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"/>
        <w:tblW w:w="10496" w:type="dxa"/>
        <w:tblLayout w:type="fixed"/>
        <w:tblLook w:val="0000" w:firstRow="0" w:lastRow="0" w:firstColumn="0" w:lastColumn="0" w:noHBand="0" w:noVBand="0"/>
      </w:tblPr>
      <w:tblGrid>
        <w:gridCol w:w="596"/>
        <w:gridCol w:w="9900"/>
      </w:tblGrid>
      <w:tr w:rsidR="009C3AD8" w14:paraId="71D8FC94" w14:textId="77777777">
        <w:trPr>
          <w:cantSplit/>
        </w:trPr>
        <w:tc>
          <w:tcPr>
            <w:tcW w:w="10496" w:type="dxa"/>
            <w:gridSpan w:val="2"/>
          </w:tcPr>
          <w:p w14:paraId="4CBAB39E" w14:textId="0CADC40B" w:rsidR="009C3AD8" w:rsidRPr="00D40D23" w:rsidRDefault="00D40D23" w:rsidP="008C0BE8">
            <w:pPr>
              <w:pStyle w:val="tabletext"/>
              <w:tabs>
                <w:tab w:val="left" w:pos="2660"/>
                <w:tab w:val="center" w:pos="4950"/>
                <w:tab w:val="right" w:pos="10170"/>
              </w:tabs>
              <w:ind w:left="-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Neepawa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0D23">
              <w:rPr>
                <w:sz w:val="24"/>
                <w:szCs w:val="24"/>
              </w:rPr>
              <w:t>Middle School</w:t>
            </w:r>
          </w:p>
          <w:p w14:paraId="31898313" w14:textId="77777777" w:rsidR="008C0BE8" w:rsidRDefault="008C0BE8" w:rsidP="008C0BE8">
            <w:pPr>
              <w:pStyle w:val="tabletext"/>
              <w:tabs>
                <w:tab w:val="left" w:pos="2660"/>
                <w:tab w:val="center" w:pos="4950"/>
                <w:tab w:val="right" w:pos="10170"/>
              </w:tabs>
              <w:ind w:left="-90"/>
              <w:jc w:val="center"/>
              <w:rPr>
                <w:b/>
                <w:sz w:val="32"/>
                <w:szCs w:val="32"/>
              </w:rPr>
            </w:pPr>
            <w:r w:rsidRPr="008C0BE8">
              <w:rPr>
                <w:b/>
                <w:sz w:val="32"/>
                <w:szCs w:val="32"/>
              </w:rPr>
              <w:t>Field Trip Checklist</w:t>
            </w:r>
          </w:p>
          <w:p w14:paraId="03763F1B" w14:textId="64AC41DA" w:rsidR="008C0BE8" w:rsidRDefault="008C0BE8" w:rsidP="00C35B6E">
            <w:pPr>
              <w:pStyle w:val="tabletext"/>
              <w:tabs>
                <w:tab w:val="left" w:pos="2660"/>
                <w:tab w:val="center" w:pos="4950"/>
                <w:tab w:val="right" w:pos="10170"/>
              </w:tabs>
              <w:ind w:left="-90"/>
              <w:rPr>
                <w:sz w:val="20"/>
              </w:rPr>
            </w:pPr>
          </w:p>
          <w:p w14:paraId="4D2B90AE" w14:textId="77777777" w:rsidR="00C35B6E" w:rsidRDefault="00C35B6E" w:rsidP="006D1C61">
            <w:pPr>
              <w:pStyle w:val="tabletext"/>
              <w:tabs>
                <w:tab w:val="left" w:pos="2660"/>
                <w:tab w:val="center" w:pos="4950"/>
                <w:tab w:val="right" w:pos="10170"/>
              </w:tabs>
              <w:ind w:left="-90"/>
              <w:jc w:val="center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Check off each item as it is completed</w:t>
            </w:r>
            <w:r w:rsidR="002650DF" w:rsidRPr="007F5DD0">
              <w:rPr>
                <w:sz w:val="24"/>
                <w:szCs w:val="24"/>
              </w:rPr>
              <w:t xml:space="preserve"> (use N/A if not applicable to this trip)</w:t>
            </w:r>
            <w:r w:rsidRPr="007F5DD0">
              <w:rPr>
                <w:sz w:val="24"/>
                <w:szCs w:val="24"/>
              </w:rPr>
              <w:t>.</w:t>
            </w:r>
          </w:p>
          <w:p w14:paraId="6A5FA20F" w14:textId="53BE78C2" w:rsidR="007F5DD0" w:rsidRPr="007F5DD0" w:rsidRDefault="007F5DD0" w:rsidP="006D1C61">
            <w:pPr>
              <w:pStyle w:val="tabletext"/>
              <w:tabs>
                <w:tab w:val="left" w:pos="2660"/>
                <w:tab w:val="center" w:pos="4950"/>
                <w:tab w:val="right" w:pos="10170"/>
              </w:tabs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9C3AD8" w14:paraId="247664EF" w14:textId="77777777">
        <w:tc>
          <w:tcPr>
            <w:tcW w:w="596" w:type="dxa"/>
          </w:tcPr>
          <w:p w14:paraId="2C5E9F85" w14:textId="77777777" w:rsidR="009C3AD8" w:rsidRPr="007F5DD0" w:rsidRDefault="009C3AD8">
            <w:pPr>
              <w:pStyle w:val="tabletext"/>
              <w:ind w:left="-90"/>
              <w:rPr>
                <w:b/>
                <w:sz w:val="24"/>
                <w:szCs w:val="24"/>
              </w:rPr>
            </w:pPr>
            <w:r w:rsidRPr="007F5DD0"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9900" w:type="dxa"/>
          </w:tcPr>
          <w:p w14:paraId="451A7E91" w14:textId="77777777" w:rsidR="009C3AD8" w:rsidRPr="007F5DD0" w:rsidRDefault="009C3AD8">
            <w:pPr>
              <w:pStyle w:val="tabletext"/>
              <w:rPr>
                <w:b/>
                <w:sz w:val="24"/>
                <w:szCs w:val="24"/>
              </w:rPr>
            </w:pPr>
            <w:r w:rsidRPr="007F5DD0">
              <w:rPr>
                <w:b/>
                <w:sz w:val="24"/>
                <w:szCs w:val="24"/>
              </w:rPr>
              <w:br w:type="page"/>
            </w:r>
            <w:r w:rsidRPr="007F5DD0">
              <w:rPr>
                <w:b/>
                <w:sz w:val="24"/>
                <w:szCs w:val="24"/>
              </w:rPr>
              <w:br w:type="page"/>
              <w:t>Criteria</w:t>
            </w:r>
          </w:p>
        </w:tc>
      </w:tr>
      <w:tr w:rsidR="009C3AD8" w14:paraId="186FAC5E" w14:textId="77777777">
        <w:tc>
          <w:tcPr>
            <w:tcW w:w="596" w:type="dxa"/>
          </w:tcPr>
          <w:p w14:paraId="6D0AD9A5" w14:textId="77777777" w:rsidR="009C3AD8" w:rsidRPr="007F5DD0" w:rsidRDefault="009C3AD8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544C9151" w14:textId="7A8A55B0" w:rsidR="009C3AD8" w:rsidRPr="007F5DD0" w:rsidRDefault="009C3AD8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Administr</w:t>
            </w:r>
            <w:r w:rsidR="00A9316A" w:rsidRPr="007F5DD0">
              <w:rPr>
                <w:sz w:val="24"/>
                <w:szCs w:val="24"/>
              </w:rPr>
              <w:t>ation notified of trip</w:t>
            </w:r>
            <w:r w:rsidR="007F5DD0" w:rsidRPr="007F5DD0">
              <w:rPr>
                <w:sz w:val="24"/>
                <w:szCs w:val="24"/>
              </w:rPr>
              <w:t xml:space="preserve"> and Field </w:t>
            </w:r>
            <w:r w:rsidR="00802277">
              <w:rPr>
                <w:sz w:val="24"/>
                <w:szCs w:val="24"/>
              </w:rPr>
              <w:t>Trip Request Form submitted to o</w:t>
            </w:r>
            <w:bookmarkStart w:id="0" w:name="_GoBack"/>
            <w:bookmarkEnd w:id="0"/>
            <w:r w:rsidR="007F5DD0" w:rsidRPr="007F5DD0">
              <w:rPr>
                <w:sz w:val="24"/>
                <w:szCs w:val="24"/>
              </w:rPr>
              <w:t>ffice</w:t>
            </w:r>
          </w:p>
        </w:tc>
      </w:tr>
      <w:tr w:rsidR="006A4A2C" w14:paraId="6FC5749A" w14:textId="77777777">
        <w:tc>
          <w:tcPr>
            <w:tcW w:w="596" w:type="dxa"/>
          </w:tcPr>
          <w:p w14:paraId="0F3440C2" w14:textId="77777777" w:rsidR="006A4A2C" w:rsidRPr="007F5DD0" w:rsidRDefault="006A4A2C" w:rsidP="006A4A2C">
            <w:pPr>
              <w:pStyle w:val="tabletext"/>
              <w:rPr>
                <w:rFonts w:ascii="Zapf Dingbats" w:hAnsi="Zapf Dingbats"/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3F5461E3" w14:textId="77777777" w:rsid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Bus request including itinerary, addresses</w:t>
            </w:r>
            <w:r w:rsidR="00D40D23" w:rsidRPr="007F5DD0">
              <w:rPr>
                <w:sz w:val="24"/>
                <w:szCs w:val="24"/>
              </w:rPr>
              <w:t>,</w:t>
            </w:r>
            <w:r w:rsidRPr="007F5DD0">
              <w:rPr>
                <w:sz w:val="24"/>
                <w:szCs w:val="24"/>
              </w:rPr>
              <w:t xml:space="preserve"> student #’s</w:t>
            </w:r>
            <w:r w:rsidR="00D40D23" w:rsidRPr="007F5DD0">
              <w:rPr>
                <w:sz w:val="24"/>
                <w:szCs w:val="24"/>
              </w:rPr>
              <w:t>,</w:t>
            </w:r>
            <w:r w:rsidRPr="007F5DD0">
              <w:rPr>
                <w:sz w:val="24"/>
                <w:szCs w:val="24"/>
              </w:rPr>
              <w:t xml:space="preserve"> and chaperone #’s handed in at </w:t>
            </w:r>
          </w:p>
          <w:p w14:paraId="62A50534" w14:textId="76596617" w:rsidR="006A4A2C" w:rsidRPr="007F5DD0" w:rsidRDefault="007F5DD0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02277">
              <w:rPr>
                <w:sz w:val="24"/>
                <w:szCs w:val="24"/>
              </w:rPr>
              <w:t xml:space="preserve">                           </w:t>
            </w:r>
            <w:r w:rsidR="006A4A2C" w:rsidRPr="007F5DD0">
              <w:rPr>
                <w:sz w:val="24"/>
                <w:szCs w:val="24"/>
              </w:rPr>
              <w:t>least two weeks in advance</w:t>
            </w:r>
          </w:p>
        </w:tc>
      </w:tr>
      <w:tr w:rsidR="006A4A2C" w14:paraId="64ADCD14" w14:textId="77777777">
        <w:tc>
          <w:tcPr>
            <w:tcW w:w="596" w:type="dxa"/>
          </w:tcPr>
          <w:p w14:paraId="05173A8D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672DD769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Pickup/drop off arrangements made (if activity is beyond school day)</w:t>
            </w:r>
          </w:p>
        </w:tc>
      </w:tr>
      <w:tr w:rsidR="006A4A2C" w14:paraId="2EE78AC7" w14:textId="77777777">
        <w:tc>
          <w:tcPr>
            <w:tcW w:w="596" w:type="dxa"/>
          </w:tcPr>
          <w:p w14:paraId="2772ABCF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7535E037" w14:textId="3332961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Itinerary and activities are outlined</w:t>
            </w:r>
            <w:r w:rsidR="00802277">
              <w:rPr>
                <w:sz w:val="24"/>
                <w:szCs w:val="24"/>
              </w:rPr>
              <w:t xml:space="preserve"> / Parent meeting is held (if applicable)</w:t>
            </w:r>
            <w:r w:rsidRPr="007F5DD0">
              <w:rPr>
                <w:sz w:val="24"/>
                <w:szCs w:val="24"/>
              </w:rPr>
              <w:t xml:space="preserve"> </w:t>
            </w:r>
          </w:p>
        </w:tc>
      </w:tr>
      <w:tr w:rsidR="006A4A2C" w14:paraId="72CFE600" w14:textId="77777777">
        <w:tc>
          <w:tcPr>
            <w:tcW w:w="596" w:type="dxa"/>
          </w:tcPr>
          <w:p w14:paraId="03C3C43F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6E807D6E" w14:textId="77777777" w:rsidR="007F5DD0" w:rsidRDefault="00D40D23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The group is made aware of requirements for trip (ex:</w:t>
            </w:r>
            <w:r w:rsidR="006A4A2C" w:rsidRPr="007F5DD0">
              <w:rPr>
                <w:sz w:val="24"/>
                <w:szCs w:val="24"/>
              </w:rPr>
              <w:t xml:space="preserve"> knowledge, skills, attitudes, fitness, </w:t>
            </w:r>
          </w:p>
          <w:p w14:paraId="084C5119" w14:textId="4A383DDC" w:rsidR="00802277" w:rsidRPr="007F5DD0" w:rsidRDefault="007F5DD0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02277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6A4A2C" w:rsidRPr="007F5DD0">
              <w:rPr>
                <w:sz w:val="24"/>
                <w:szCs w:val="24"/>
              </w:rPr>
              <w:t xml:space="preserve">clothing, equipment) </w:t>
            </w:r>
          </w:p>
        </w:tc>
      </w:tr>
      <w:tr w:rsidR="006A4A2C" w14:paraId="3A079A7F" w14:textId="77777777">
        <w:tc>
          <w:tcPr>
            <w:tcW w:w="596" w:type="dxa"/>
          </w:tcPr>
          <w:p w14:paraId="5A64B52D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64876A58" w14:textId="4CE0DE53" w:rsidR="00802277" w:rsidRPr="007F5DD0" w:rsidRDefault="006A4A2C" w:rsidP="00802277">
            <w:pPr>
              <w:pStyle w:val="tabletext"/>
              <w:ind w:right="-378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Parental/Guardian cons</w:t>
            </w:r>
            <w:r w:rsidR="007F5DD0">
              <w:rPr>
                <w:sz w:val="24"/>
                <w:szCs w:val="24"/>
              </w:rPr>
              <w:t>ents (and money, if applicable)</w:t>
            </w:r>
            <w:r w:rsidRPr="007F5DD0">
              <w:rPr>
                <w:sz w:val="24"/>
                <w:szCs w:val="24"/>
              </w:rPr>
              <w:t xml:space="preserve"> are collected</w:t>
            </w:r>
          </w:p>
        </w:tc>
      </w:tr>
      <w:tr w:rsidR="006A4A2C" w14:paraId="4A95FDBC" w14:textId="77777777">
        <w:tc>
          <w:tcPr>
            <w:tcW w:w="596" w:type="dxa"/>
          </w:tcPr>
          <w:p w14:paraId="50BEBC86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0BE099BB" w14:textId="77777777" w:rsidR="007F5DD0" w:rsidRDefault="007F5DD0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information list </w:t>
            </w:r>
            <w:r w:rsidR="006A4A2C" w:rsidRPr="007F5DD0">
              <w:rPr>
                <w:sz w:val="24"/>
                <w:szCs w:val="24"/>
              </w:rPr>
              <w:t>prepared in advance</w:t>
            </w:r>
            <w:r>
              <w:rPr>
                <w:sz w:val="24"/>
                <w:szCs w:val="24"/>
              </w:rPr>
              <w:t xml:space="preserve"> by secretary</w:t>
            </w:r>
            <w:r w:rsidR="006A4A2C" w:rsidRPr="007F5DD0">
              <w:rPr>
                <w:sz w:val="24"/>
                <w:szCs w:val="24"/>
              </w:rPr>
              <w:t xml:space="preserve"> to be taken on the trip</w:t>
            </w:r>
          </w:p>
          <w:p w14:paraId="405337F9" w14:textId="6BB14CEA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 (Maplewood can be used for most of this</w:t>
            </w:r>
            <w:r w:rsidR="007F5DD0">
              <w:rPr>
                <w:sz w:val="24"/>
                <w:szCs w:val="24"/>
              </w:rPr>
              <w:t xml:space="preserve"> but please give Jessica at least 3 </w:t>
            </w:r>
            <w:proofErr w:type="spellStart"/>
            <w:proofErr w:type="gramStart"/>
            <w:r w:rsidR="007F5DD0">
              <w:rPr>
                <w:sz w:val="24"/>
                <w:szCs w:val="24"/>
              </w:rPr>
              <w:t>days</w:t>
            </w:r>
            <w:proofErr w:type="gramEnd"/>
            <w:r w:rsidR="007F5DD0">
              <w:rPr>
                <w:sz w:val="24"/>
                <w:szCs w:val="24"/>
              </w:rPr>
              <w:t xml:space="preserve"> notice</w:t>
            </w:r>
            <w:proofErr w:type="spellEnd"/>
            <w:r w:rsidRPr="007F5DD0">
              <w:rPr>
                <w:sz w:val="24"/>
                <w:szCs w:val="24"/>
              </w:rPr>
              <w:t>)</w:t>
            </w:r>
          </w:p>
          <w:p w14:paraId="53971662" w14:textId="71DD7C94" w:rsidR="006A4A2C" w:rsidRPr="007F5DD0" w:rsidRDefault="006A4A2C" w:rsidP="006A4A2C">
            <w:pPr>
              <w:pStyle w:val="table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Parent </w:t>
            </w:r>
            <w:r w:rsidR="007F5DD0">
              <w:rPr>
                <w:sz w:val="24"/>
                <w:szCs w:val="24"/>
              </w:rPr>
              <w:t xml:space="preserve">contact </w:t>
            </w:r>
            <w:r w:rsidRPr="007F5DD0">
              <w:rPr>
                <w:sz w:val="24"/>
                <w:szCs w:val="24"/>
              </w:rPr>
              <w:t>information</w:t>
            </w:r>
          </w:p>
          <w:p w14:paraId="6642A004" w14:textId="333D152B" w:rsidR="006A4A2C" w:rsidRPr="007F5DD0" w:rsidRDefault="006A4A2C" w:rsidP="006A4A2C">
            <w:pPr>
              <w:pStyle w:val="table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Me</w:t>
            </w:r>
            <w:r w:rsidR="007F5DD0">
              <w:rPr>
                <w:sz w:val="24"/>
                <w:szCs w:val="24"/>
              </w:rPr>
              <w:t>dical conditions (as per URIS</w:t>
            </w:r>
            <w:r w:rsidRPr="007F5DD0">
              <w:rPr>
                <w:sz w:val="24"/>
                <w:szCs w:val="24"/>
              </w:rPr>
              <w:t xml:space="preserve"> binder)</w:t>
            </w:r>
          </w:p>
          <w:p w14:paraId="2501A14E" w14:textId="77777777" w:rsidR="006A4A2C" w:rsidRPr="007F5DD0" w:rsidRDefault="006A4A2C" w:rsidP="006A4A2C">
            <w:pPr>
              <w:pStyle w:val="table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Medical number</w:t>
            </w:r>
          </w:p>
        </w:tc>
      </w:tr>
      <w:tr w:rsidR="006A4A2C" w14:paraId="5FC50861" w14:textId="77777777">
        <w:tc>
          <w:tcPr>
            <w:tcW w:w="596" w:type="dxa"/>
          </w:tcPr>
          <w:p w14:paraId="52AC24D0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310D2158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Budget and financial arrangements made in advance</w:t>
            </w:r>
          </w:p>
        </w:tc>
      </w:tr>
      <w:tr w:rsidR="006A4A2C" w14:paraId="3837A9E7" w14:textId="77777777">
        <w:tc>
          <w:tcPr>
            <w:tcW w:w="596" w:type="dxa"/>
          </w:tcPr>
          <w:p w14:paraId="24DF6228" w14:textId="77777777" w:rsidR="006A4A2C" w:rsidRPr="007F5DD0" w:rsidRDefault="006A4A2C" w:rsidP="006A4A2C">
            <w:pPr>
              <w:pStyle w:val="tabletext"/>
              <w:rPr>
                <w:rFonts w:ascii="Zapf Dingbats" w:hAnsi="Zapf Dingbats"/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75FB9757" w14:textId="77777777" w:rsidR="00802277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If swimming is part of the trip, </w:t>
            </w:r>
            <w:r w:rsidR="00802277">
              <w:rPr>
                <w:sz w:val="24"/>
                <w:szCs w:val="24"/>
              </w:rPr>
              <w:t xml:space="preserve">discuss wrist bands with administration </w:t>
            </w:r>
            <w:r w:rsidRPr="007F5DD0">
              <w:rPr>
                <w:sz w:val="24"/>
                <w:szCs w:val="24"/>
              </w:rPr>
              <w:t xml:space="preserve">and BPSD swim </w:t>
            </w:r>
          </w:p>
          <w:p w14:paraId="28C5681B" w14:textId="75AAF59B" w:rsidR="006A4A2C" w:rsidRPr="007F5DD0" w:rsidRDefault="00802277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6A4A2C" w:rsidRPr="007F5DD0">
              <w:rPr>
                <w:sz w:val="24"/>
                <w:szCs w:val="24"/>
              </w:rPr>
              <w:t>policy followed.</w:t>
            </w:r>
          </w:p>
        </w:tc>
      </w:tr>
      <w:tr w:rsidR="006A4A2C" w14:paraId="31D7A5B5" w14:textId="77777777">
        <w:tc>
          <w:tcPr>
            <w:tcW w:w="596" w:type="dxa"/>
          </w:tcPr>
          <w:p w14:paraId="4A7DD171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57D8C3AD" w14:textId="40468E54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Special </w:t>
            </w:r>
            <w:r w:rsidR="00D40D23" w:rsidRPr="007F5DD0">
              <w:rPr>
                <w:sz w:val="24"/>
                <w:szCs w:val="24"/>
              </w:rPr>
              <w:t>needs issues are addressed (ex:</w:t>
            </w:r>
            <w:r w:rsidRPr="007F5DD0">
              <w:rPr>
                <w:sz w:val="24"/>
                <w:szCs w:val="24"/>
              </w:rPr>
              <w:t xml:space="preserve"> transportation, meds, etc</w:t>
            </w:r>
            <w:r w:rsidR="00D40D23" w:rsidRPr="007F5DD0">
              <w:rPr>
                <w:sz w:val="24"/>
                <w:szCs w:val="24"/>
              </w:rPr>
              <w:t>.</w:t>
            </w:r>
            <w:r w:rsidRPr="007F5DD0">
              <w:rPr>
                <w:sz w:val="24"/>
                <w:szCs w:val="24"/>
              </w:rPr>
              <w:t>)</w:t>
            </w:r>
          </w:p>
        </w:tc>
      </w:tr>
      <w:tr w:rsidR="006A4A2C" w14:paraId="5B8A55BB" w14:textId="77777777">
        <w:tc>
          <w:tcPr>
            <w:tcW w:w="596" w:type="dxa"/>
          </w:tcPr>
          <w:p w14:paraId="38FCCCC6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55488E5C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Supervision arranged considering number of students and gender</w:t>
            </w:r>
          </w:p>
        </w:tc>
      </w:tr>
      <w:tr w:rsidR="006A4A2C" w14:paraId="581CBEF5" w14:textId="77777777">
        <w:tc>
          <w:tcPr>
            <w:tcW w:w="596" w:type="dxa"/>
          </w:tcPr>
          <w:p w14:paraId="6507DFDE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7A2427EE" w14:textId="69912C92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Plan to ensur</w:t>
            </w:r>
            <w:r w:rsidR="00D40D23" w:rsidRPr="007F5DD0">
              <w:rPr>
                <w:sz w:val="24"/>
                <w:szCs w:val="24"/>
              </w:rPr>
              <w:t>e all participants are clear of</w:t>
            </w:r>
            <w:r w:rsidRPr="007F5DD0">
              <w:rPr>
                <w:sz w:val="24"/>
                <w:szCs w:val="24"/>
              </w:rPr>
              <w:t xml:space="preserve"> behavioral expectations and consequences</w:t>
            </w:r>
          </w:p>
        </w:tc>
      </w:tr>
      <w:tr w:rsidR="006A4A2C" w14:paraId="41754A7C" w14:textId="77777777">
        <w:tc>
          <w:tcPr>
            <w:tcW w:w="596" w:type="dxa"/>
          </w:tcPr>
          <w:p w14:paraId="61D6B39D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04B57C7C" w14:textId="131EB822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If overnighting, accommodati</w:t>
            </w:r>
            <w:r w:rsidR="00D40D23" w:rsidRPr="007F5DD0">
              <w:rPr>
                <w:sz w:val="24"/>
                <w:szCs w:val="24"/>
              </w:rPr>
              <w:t>ons arrangements are acceptable (ex:</w:t>
            </w:r>
            <w:r w:rsidRPr="007F5DD0">
              <w:rPr>
                <w:sz w:val="24"/>
                <w:szCs w:val="24"/>
              </w:rPr>
              <w:t xml:space="preserve"> hygiene, security)</w:t>
            </w:r>
          </w:p>
        </w:tc>
      </w:tr>
      <w:tr w:rsidR="006A4A2C" w14:paraId="0000970D" w14:textId="77777777">
        <w:tc>
          <w:tcPr>
            <w:tcW w:w="596" w:type="dxa"/>
          </w:tcPr>
          <w:p w14:paraId="4BB73BAE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68654D4F" w14:textId="77777777" w:rsidR="00802277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Plan in place to brief supervisors re: trip outline, logistics, roles/ responsibilities, safety </w:t>
            </w:r>
          </w:p>
          <w:p w14:paraId="4F796ABC" w14:textId="458F9652" w:rsidR="006A4A2C" w:rsidRPr="007F5DD0" w:rsidRDefault="00802277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6A4A2C" w:rsidRPr="007F5DD0">
              <w:rPr>
                <w:sz w:val="24"/>
                <w:szCs w:val="24"/>
              </w:rPr>
              <w:t>plan, emergency plan, etc.</w:t>
            </w:r>
          </w:p>
        </w:tc>
      </w:tr>
      <w:tr w:rsidR="006A4A2C" w14:paraId="29B6A26C" w14:textId="77777777">
        <w:tc>
          <w:tcPr>
            <w:tcW w:w="596" w:type="dxa"/>
          </w:tcPr>
          <w:p w14:paraId="31AF7EA7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349A9799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Safety plan is appropriate.  Youth Safe Outdoors documentation in considered.</w:t>
            </w:r>
          </w:p>
        </w:tc>
      </w:tr>
      <w:tr w:rsidR="006A4A2C" w14:paraId="44A6C7B6" w14:textId="77777777">
        <w:tc>
          <w:tcPr>
            <w:tcW w:w="596" w:type="dxa"/>
          </w:tcPr>
          <w:p w14:paraId="5E81DAE8" w14:textId="77777777" w:rsidR="006A4A2C" w:rsidRPr="007F5DD0" w:rsidRDefault="006A4A2C" w:rsidP="006A4A2C">
            <w:pPr>
              <w:pStyle w:val="tabletext"/>
              <w:rPr>
                <w:rFonts w:ascii="Zapf Dingbats" w:hAnsi="Zapf Dingbats"/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459021F1" w14:textId="77777777" w:rsidR="00802277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First aid kit with all necessary suppl</w:t>
            </w:r>
            <w:r w:rsidR="00D40D23" w:rsidRPr="007F5DD0">
              <w:rPr>
                <w:sz w:val="24"/>
                <w:szCs w:val="24"/>
              </w:rPr>
              <w:t>ies,</w:t>
            </w:r>
            <w:r w:rsidRPr="007F5DD0">
              <w:rPr>
                <w:sz w:val="24"/>
                <w:szCs w:val="24"/>
              </w:rPr>
              <w:t xml:space="preserve"> as well as medication that may be requ</w:t>
            </w:r>
            <w:r w:rsidR="00D40D23" w:rsidRPr="007F5DD0">
              <w:rPr>
                <w:sz w:val="24"/>
                <w:szCs w:val="24"/>
              </w:rPr>
              <w:t xml:space="preserve">ired by </w:t>
            </w:r>
          </w:p>
          <w:p w14:paraId="113B957D" w14:textId="77777777" w:rsidR="00802277" w:rsidRDefault="00802277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D40D23" w:rsidRPr="007F5DD0">
              <w:rPr>
                <w:sz w:val="24"/>
                <w:szCs w:val="24"/>
              </w:rPr>
              <w:t>individual students (ex:</w:t>
            </w:r>
            <w:r w:rsidR="006A4A2C" w:rsidRPr="007F5DD0">
              <w:rPr>
                <w:sz w:val="24"/>
                <w:szCs w:val="24"/>
              </w:rPr>
              <w:t xml:space="preserve"> epi-pen, inhalers, insulin, etc</w:t>
            </w:r>
            <w:r w:rsidR="00D40D23" w:rsidRPr="007F5D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as per URIS</w:t>
            </w:r>
          </w:p>
          <w:p w14:paraId="36B7CFAC" w14:textId="284EBC02" w:rsidR="006A4A2C" w:rsidRPr="007F5DD0" w:rsidRDefault="00802277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6A4A2C" w:rsidRPr="007F5DD0">
              <w:rPr>
                <w:sz w:val="24"/>
                <w:szCs w:val="24"/>
              </w:rPr>
              <w:t>binder) organized for trip.</w:t>
            </w:r>
          </w:p>
        </w:tc>
      </w:tr>
      <w:tr w:rsidR="006A4A2C" w14:paraId="14BCA4CC" w14:textId="77777777">
        <w:tc>
          <w:tcPr>
            <w:tcW w:w="596" w:type="dxa"/>
          </w:tcPr>
          <w:p w14:paraId="4D485CDF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6C1FA2FD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Emergency plan is in place to deal with injured/ill/lost/stranded/misbehaving participant(s) </w:t>
            </w:r>
          </w:p>
        </w:tc>
      </w:tr>
      <w:tr w:rsidR="006A4A2C" w14:paraId="42A62D4D" w14:textId="77777777">
        <w:tc>
          <w:tcPr>
            <w:tcW w:w="596" w:type="dxa"/>
          </w:tcPr>
          <w:p w14:paraId="240AD458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4E80EA37" w14:textId="1B3CA515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Destination contact and phone number</w:t>
            </w:r>
            <w:r w:rsidR="00D40D23" w:rsidRPr="007F5DD0">
              <w:rPr>
                <w:sz w:val="24"/>
                <w:szCs w:val="24"/>
              </w:rPr>
              <w:t xml:space="preserve"> on file in office  </w:t>
            </w:r>
          </w:p>
        </w:tc>
      </w:tr>
      <w:tr w:rsidR="006A4A2C" w14:paraId="612F417F" w14:textId="77777777">
        <w:tc>
          <w:tcPr>
            <w:tcW w:w="596" w:type="dxa"/>
          </w:tcPr>
          <w:p w14:paraId="7C24BD55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39BC7A99" w14:textId="77777777" w:rsidR="00802277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Office to rece</w:t>
            </w:r>
            <w:r w:rsidR="0070471D" w:rsidRPr="007F5DD0">
              <w:rPr>
                <w:sz w:val="24"/>
                <w:szCs w:val="24"/>
              </w:rPr>
              <w:t>ive</w:t>
            </w:r>
            <w:r w:rsidRPr="007F5DD0">
              <w:rPr>
                <w:sz w:val="24"/>
                <w:szCs w:val="24"/>
              </w:rPr>
              <w:t xml:space="preserve"> signed consent forms, passenger lists, and names of no-shows prior to </w:t>
            </w:r>
          </w:p>
          <w:p w14:paraId="28806855" w14:textId="1B852F34" w:rsidR="006A4A2C" w:rsidRPr="007F5DD0" w:rsidRDefault="00802277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6A4A2C" w:rsidRPr="007F5DD0">
              <w:rPr>
                <w:sz w:val="24"/>
                <w:szCs w:val="24"/>
              </w:rPr>
              <w:t>leaving for trip.</w:t>
            </w:r>
          </w:p>
        </w:tc>
      </w:tr>
      <w:tr w:rsidR="006A4A2C" w14:paraId="71CD21DB" w14:textId="77777777">
        <w:trPr>
          <w:trHeight w:val="327"/>
        </w:trPr>
        <w:tc>
          <w:tcPr>
            <w:tcW w:w="596" w:type="dxa"/>
          </w:tcPr>
          <w:p w14:paraId="6CF07CF3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rFonts w:ascii="Zapf Dingbats" w:hAnsi="Zapf Dingbats"/>
                <w:sz w:val="24"/>
                <w:szCs w:val="24"/>
              </w:rPr>
              <w:sym w:font="Wingdings" w:char="F06F"/>
            </w:r>
          </w:p>
        </w:tc>
        <w:tc>
          <w:tcPr>
            <w:tcW w:w="9900" w:type="dxa"/>
          </w:tcPr>
          <w:p w14:paraId="60F671FB" w14:textId="7DF7B051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Other relevant information unique to the particular trip. Specify: ______________</w:t>
            </w:r>
            <w:r w:rsidR="007F5DD0">
              <w:rPr>
                <w:sz w:val="24"/>
                <w:szCs w:val="24"/>
              </w:rPr>
              <w:t>________</w:t>
            </w:r>
          </w:p>
          <w:p w14:paraId="697FA630" w14:textId="0F683F3D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 xml:space="preserve"> ________________________________________</w:t>
            </w:r>
            <w:r w:rsidR="007F5DD0">
              <w:rPr>
                <w:sz w:val="24"/>
                <w:szCs w:val="24"/>
              </w:rPr>
              <w:t>________</w:t>
            </w:r>
            <w:r w:rsidRPr="007F5DD0">
              <w:rPr>
                <w:sz w:val="24"/>
                <w:szCs w:val="24"/>
              </w:rPr>
              <w:t>________________________</w:t>
            </w:r>
          </w:p>
          <w:p w14:paraId="611770E1" w14:textId="0786A546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</w:rPr>
              <w:t>________________________________________________________________</w:t>
            </w:r>
            <w:r w:rsidR="007F5DD0">
              <w:rPr>
                <w:sz w:val="24"/>
                <w:szCs w:val="24"/>
              </w:rPr>
              <w:t>________</w:t>
            </w:r>
          </w:p>
          <w:p w14:paraId="5B5241BA" w14:textId="2089D45C" w:rsidR="006A4A2C" w:rsidRPr="007F5DD0" w:rsidRDefault="007F5DD0" w:rsidP="006A4A2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6A4A2C" w:rsidRPr="007F5DD0">
              <w:rPr>
                <w:sz w:val="24"/>
                <w:szCs w:val="24"/>
              </w:rPr>
              <w:t>_______________________________________________________________________</w:t>
            </w:r>
          </w:p>
          <w:p w14:paraId="7DB05C2D" w14:textId="77777777" w:rsidR="006A4A2C" w:rsidRPr="007F5DD0" w:rsidRDefault="006A4A2C" w:rsidP="006A4A2C">
            <w:pPr>
              <w:pStyle w:val="tabletext"/>
              <w:rPr>
                <w:sz w:val="24"/>
                <w:szCs w:val="24"/>
              </w:rPr>
            </w:pPr>
            <w:r w:rsidRPr="007F5DD0">
              <w:rPr>
                <w:sz w:val="24"/>
                <w:szCs w:val="24"/>
                <w:bdr w:val="single" w:sz="4" w:space="0" w:color="auto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6598C3F8" w14:textId="77777777" w:rsidR="00861436" w:rsidRPr="00861436" w:rsidRDefault="00861436" w:rsidP="00861436">
      <w:pPr>
        <w:rPr>
          <w:vanish/>
        </w:rPr>
      </w:pPr>
    </w:p>
    <w:p w14:paraId="6AC2C7DA" w14:textId="77777777" w:rsidR="009C3AD8" w:rsidRPr="006C4A71" w:rsidRDefault="009C3AD8" w:rsidP="006C4A71">
      <w:pPr>
        <w:rPr>
          <w:sz w:val="16"/>
          <w:szCs w:val="16"/>
        </w:rPr>
      </w:pPr>
    </w:p>
    <w:sectPr w:rsidR="009C3AD8" w:rsidRPr="006C4A71" w:rsidSect="006C4A71">
      <w:pgSz w:w="12240" w:h="15840"/>
      <w:pgMar w:top="72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9CA"/>
    <w:multiLevelType w:val="hybridMultilevel"/>
    <w:tmpl w:val="23E4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059A"/>
    <w:multiLevelType w:val="hybridMultilevel"/>
    <w:tmpl w:val="1892E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A"/>
    <w:rsid w:val="00074FBC"/>
    <w:rsid w:val="00162B3C"/>
    <w:rsid w:val="00193F0E"/>
    <w:rsid w:val="00200EBB"/>
    <w:rsid w:val="002650DF"/>
    <w:rsid w:val="00370419"/>
    <w:rsid w:val="004A1632"/>
    <w:rsid w:val="004A791B"/>
    <w:rsid w:val="00542F58"/>
    <w:rsid w:val="00555DA5"/>
    <w:rsid w:val="00565614"/>
    <w:rsid w:val="005E051A"/>
    <w:rsid w:val="00606255"/>
    <w:rsid w:val="006A4A2C"/>
    <w:rsid w:val="006C4A71"/>
    <w:rsid w:val="006D1C61"/>
    <w:rsid w:val="006E4EC2"/>
    <w:rsid w:val="0070471D"/>
    <w:rsid w:val="007E7279"/>
    <w:rsid w:val="007F5DD0"/>
    <w:rsid w:val="00802277"/>
    <w:rsid w:val="00861436"/>
    <w:rsid w:val="008C0BE8"/>
    <w:rsid w:val="009041BC"/>
    <w:rsid w:val="009C3AD8"/>
    <w:rsid w:val="00A9316A"/>
    <w:rsid w:val="00AD302A"/>
    <w:rsid w:val="00C256D9"/>
    <w:rsid w:val="00C35B6E"/>
    <w:rsid w:val="00D40D23"/>
    <w:rsid w:val="00F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B426B"/>
  <w15:docId w15:val="{A2790911-B69D-4491-AF67-273DA2C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spacing w:before="60"/>
    </w:pPr>
    <w:rPr>
      <w:rFonts w:ascii="Arial" w:eastAsia="Times New Roman" w:hAnsi="Arial"/>
      <w:sz w:val="18"/>
    </w:rPr>
  </w:style>
  <w:style w:type="paragraph" w:styleId="BalloonText">
    <w:name w:val="Balloon Text"/>
    <w:basedOn w:val="Normal"/>
    <w:semiHidden/>
    <w:rsid w:val="007E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and/or School Name</vt:lpstr>
    </vt:vector>
  </TitlesOfParts>
  <Company>some production!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and/or School Name</dc:title>
  <dc:creator>Lu Ziola</dc:creator>
  <cp:lastModifiedBy>Val Parayeski</cp:lastModifiedBy>
  <cp:revision>2</cp:revision>
  <cp:lastPrinted>2006-05-31T16:23:00Z</cp:lastPrinted>
  <dcterms:created xsi:type="dcterms:W3CDTF">2019-08-31T02:20:00Z</dcterms:created>
  <dcterms:modified xsi:type="dcterms:W3CDTF">2019-08-31T02:20:00Z</dcterms:modified>
</cp:coreProperties>
</file>